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534" w:type="dxa"/>
        <w:tblLook w:val="04A0" w:firstRow="1" w:lastRow="0" w:firstColumn="1" w:lastColumn="0" w:noHBand="0" w:noVBand="1"/>
      </w:tblPr>
      <w:tblGrid>
        <w:gridCol w:w="2642"/>
        <w:gridCol w:w="3315"/>
        <w:gridCol w:w="3315"/>
        <w:gridCol w:w="3316"/>
        <w:gridCol w:w="3315"/>
        <w:gridCol w:w="3315"/>
        <w:gridCol w:w="3316"/>
      </w:tblGrid>
      <w:tr w:rsidR="004C5B62" w14:paraId="3AA7EBC2" w14:textId="77777777" w:rsidTr="08580D1C">
        <w:trPr>
          <w:trHeight w:val="382"/>
        </w:trPr>
        <w:tc>
          <w:tcPr>
            <w:tcW w:w="2642" w:type="dxa"/>
          </w:tcPr>
          <w:p w14:paraId="1E286B7B" w14:textId="77777777" w:rsidR="004C5B62" w:rsidRDefault="004C5B62"/>
        </w:tc>
        <w:tc>
          <w:tcPr>
            <w:tcW w:w="3315" w:type="dxa"/>
          </w:tcPr>
          <w:p w14:paraId="0FB013BF" w14:textId="648F9F0C" w:rsidR="004C5B62" w:rsidRDefault="004C5B62">
            <w:r>
              <w:t>Autumn 1</w:t>
            </w:r>
          </w:p>
        </w:tc>
        <w:tc>
          <w:tcPr>
            <w:tcW w:w="3315" w:type="dxa"/>
          </w:tcPr>
          <w:p w14:paraId="70F2337E" w14:textId="6A07E649" w:rsidR="004C5B62" w:rsidRDefault="004C5B62">
            <w:r>
              <w:t>Autumn 2</w:t>
            </w:r>
          </w:p>
        </w:tc>
        <w:tc>
          <w:tcPr>
            <w:tcW w:w="3316" w:type="dxa"/>
          </w:tcPr>
          <w:p w14:paraId="16AE4FF4" w14:textId="58106CA8" w:rsidR="004C5B62" w:rsidRDefault="004C5B62">
            <w:r>
              <w:t>Spring 1</w:t>
            </w:r>
          </w:p>
        </w:tc>
        <w:tc>
          <w:tcPr>
            <w:tcW w:w="3315" w:type="dxa"/>
          </w:tcPr>
          <w:p w14:paraId="383DFBC3" w14:textId="68F0A2AC" w:rsidR="004C5B62" w:rsidRDefault="004C5B62">
            <w:r>
              <w:t>Spring 2</w:t>
            </w:r>
          </w:p>
        </w:tc>
        <w:tc>
          <w:tcPr>
            <w:tcW w:w="3315" w:type="dxa"/>
          </w:tcPr>
          <w:p w14:paraId="3CF0438D" w14:textId="79E4DC83" w:rsidR="004C5B62" w:rsidRDefault="004C5B62">
            <w:r>
              <w:t>Summer 1</w:t>
            </w:r>
          </w:p>
        </w:tc>
        <w:tc>
          <w:tcPr>
            <w:tcW w:w="3316" w:type="dxa"/>
          </w:tcPr>
          <w:p w14:paraId="685C5EA6" w14:textId="081D3BE6" w:rsidR="004C5B62" w:rsidRDefault="004C5B62">
            <w:r>
              <w:t xml:space="preserve">Summer 2 </w:t>
            </w:r>
          </w:p>
        </w:tc>
      </w:tr>
      <w:tr w:rsidR="004C5B62" w14:paraId="1EDA165C" w14:textId="77777777" w:rsidTr="08580D1C">
        <w:trPr>
          <w:trHeight w:val="700"/>
        </w:trPr>
        <w:tc>
          <w:tcPr>
            <w:tcW w:w="2642" w:type="dxa"/>
          </w:tcPr>
          <w:p w14:paraId="570C4911" w14:textId="23369C59" w:rsidR="004C5B62" w:rsidRDefault="004C5B62">
            <w:r>
              <w:t>Writing - text</w:t>
            </w:r>
          </w:p>
        </w:tc>
        <w:tc>
          <w:tcPr>
            <w:tcW w:w="3315" w:type="dxa"/>
          </w:tcPr>
          <w:p w14:paraId="346AAC72" w14:textId="551E94A6" w:rsidR="004C5B62" w:rsidRDefault="1FEF3E38">
            <w:r>
              <w:t>Weslandia</w:t>
            </w:r>
          </w:p>
          <w:p w14:paraId="0D5BF7FB" w14:textId="6A26287F" w:rsidR="004C5B62" w:rsidRDefault="1FEF3E38">
            <w:r>
              <w:t>Varmints</w:t>
            </w:r>
          </w:p>
        </w:tc>
        <w:tc>
          <w:tcPr>
            <w:tcW w:w="3315" w:type="dxa"/>
          </w:tcPr>
          <w:p w14:paraId="6068D0BF" w14:textId="4EB4BCB0" w:rsidR="004C5B62" w:rsidRDefault="60357EE5">
            <w:r>
              <w:t>The Iron Man</w:t>
            </w:r>
          </w:p>
          <w:p w14:paraId="1C4513C1" w14:textId="360128C0" w:rsidR="004C5B62" w:rsidRDefault="60357EE5">
            <w:r>
              <w:t>Frindleswylde</w:t>
            </w:r>
          </w:p>
        </w:tc>
        <w:tc>
          <w:tcPr>
            <w:tcW w:w="3316" w:type="dxa"/>
          </w:tcPr>
          <w:p w14:paraId="766C9A4F" w14:textId="6ED1520B" w:rsidR="004C5B62" w:rsidRDefault="162C561D">
            <w:r>
              <w:t>The Ever-Changing Earth</w:t>
            </w:r>
          </w:p>
          <w:p w14:paraId="2113961A" w14:textId="76AE23D2" w:rsidR="004C5B62" w:rsidRDefault="162C561D">
            <w:r>
              <w:t>Granny came here on the Empire Windrush</w:t>
            </w:r>
          </w:p>
        </w:tc>
        <w:tc>
          <w:tcPr>
            <w:tcW w:w="3315" w:type="dxa"/>
          </w:tcPr>
          <w:p w14:paraId="384D308D" w14:textId="42ED7E0D" w:rsidR="004C5B62" w:rsidRDefault="494A29C8">
            <w:r>
              <w:t>Gulliver</w:t>
            </w:r>
          </w:p>
          <w:p w14:paraId="077225C3" w14:textId="1AF33DE9" w:rsidR="004C5B62" w:rsidRDefault="494A29C8">
            <w:r>
              <w:t>Riddle of the Runes</w:t>
            </w:r>
          </w:p>
        </w:tc>
        <w:tc>
          <w:tcPr>
            <w:tcW w:w="3315" w:type="dxa"/>
          </w:tcPr>
          <w:p w14:paraId="1523FAC2" w14:textId="39FEEF0D" w:rsidR="004C5B62" w:rsidRDefault="7D5C3AA3">
            <w:r>
              <w:t>The Crown</w:t>
            </w:r>
          </w:p>
          <w:p w14:paraId="411F53CD" w14:textId="5B4C1948" w:rsidR="004C5B62" w:rsidRDefault="7D5C3AA3">
            <w:r>
              <w:t>The Baker by the Sea</w:t>
            </w:r>
          </w:p>
        </w:tc>
        <w:tc>
          <w:tcPr>
            <w:tcW w:w="3316" w:type="dxa"/>
          </w:tcPr>
          <w:p w14:paraId="5EB88E50" w14:textId="2058EA99" w:rsidR="004C5B62" w:rsidRDefault="141E0E05">
            <w:r>
              <w:t>Until I met Dudley</w:t>
            </w:r>
          </w:p>
          <w:p w14:paraId="69DEAE85" w14:textId="5AF81CDC" w:rsidR="004C5B62" w:rsidRDefault="141E0E05">
            <w:r>
              <w:t>Shackleton’s Journey</w:t>
            </w:r>
          </w:p>
        </w:tc>
      </w:tr>
      <w:tr w:rsidR="004C5B62" w14:paraId="22F9B62C" w14:textId="77777777" w:rsidTr="08580D1C">
        <w:trPr>
          <w:trHeight w:val="700"/>
        </w:trPr>
        <w:tc>
          <w:tcPr>
            <w:tcW w:w="2642" w:type="dxa"/>
          </w:tcPr>
          <w:p w14:paraId="2F988C6F" w14:textId="12F1B821" w:rsidR="004C5B62" w:rsidRDefault="004C5B62">
            <w:r>
              <w:t>Reading - text</w:t>
            </w:r>
          </w:p>
        </w:tc>
        <w:tc>
          <w:tcPr>
            <w:tcW w:w="3315" w:type="dxa"/>
          </w:tcPr>
          <w:p w14:paraId="0A503CF8" w14:textId="3495E24B" w:rsidR="004C5B62" w:rsidRDefault="1F459FCA">
            <w:r>
              <w:t>The Wild Robot</w:t>
            </w:r>
          </w:p>
        </w:tc>
        <w:tc>
          <w:tcPr>
            <w:tcW w:w="3315" w:type="dxa"/>
          </w:tcPr>
          <w:p w14:paraId="433FA3E0" w14:textId="2C176205" w:rsidR="004C5B62" w:rsidRDefault="02733DF3">
            <w:r>
              <w:t>The Humans</w:t>
            </w:r>
          </w:p>
        </w:tc>
        <w:tc>
          <w:tcPr>
            <w:tcW w:w="3316" w:type="dxa"/>
          </w:tcPr>
          <w:p w14:paraId="7B7EA189" w14:textId="37C359A6" w:rsidR="004C5B62" w:rsidRDefault="4EDCE4FB">
            <w:r>
              <w:t>The Fossil Hunter</w:t>
            </w:r>
          </w:p>
        </w:tc>
        <w:tc>
          <w:tcPr>
            <w:tcW w:w="3315" w:type="dxa"/>
          </w:tcPr>
          <w:p w14:paraId="44080AD1" w14:textId="5D1BF716" w:rsidR="004C5B62" w:rsidRDefault="0A8AEB3A">
            <w:r>
              <w:t>Norse Myths</w:t>
            </w:r>
          </w:p>
        </w:tc>
        <w:tc>
          <w:tcPr>
            <w:tcW w:w="3315" w:type="dxa"/>
          </w:tcPr>
          <w:p w14:paraId="0393CC1F" w14:textId="33A3BD9C" w:rsidR="004C5B62" w:rsidRDefault="43064B9E">
            <w:r>
              <w:t>The Firework Maker’s Daughter</w:t>
            </w:r>
          </w:p>
        </w:tc>
        <w:tc>
          <w:tcPr>
            <w:tcW w:w="3316" w:type="dxa"/>
          </w:tcPr>
          <w:p w14:paraId="580A6CB8" w14:textId="6CC087AD" w:rsidR="004C5B62" w:rsidRDefault="185D3649">
            <w:r>
              <w:t>The Lion, The Witch and the Wardrobe</w:t>
            </w:r>
          </w:p>
        </w:tc>
      </w:tr>
      <w:tr w:rsidR="501C00E5" w14:paraId="4C1E573F" w14:textId="77777777" w:rsidTr="08580D1C">
        <w:trPr>
          <w:trHeight w:val="700"/>
        </w:trPr>
        <w:tc>
          <w:tcPr>
            <w:tcW w:w="2642" w:type="dxa"/>
          </w:tcPr>
          <w:p w14:paraId="19F9A44A" w14:textId="6B5DC3CC" w:rsidR="1CB1B512" w:rsidRDefault="1CB1B512" w:rsidP="501C00E5">
            <w:r>
              <w:t>Spelling</w:t>
            </w:r>
          </w:p>
        </w:tc>
        <w:tc>
          <w:tcPr>
            <w:tcW w:w="3315" w:type="dxa"/>
          </w:tcPr>
          <w:p w14:paraId="38B5121D" w14:textId="31290A0E" w:rsidR="538F4547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/aw/ spelt with augh and au </w:t>
            </w:r>
          </w:p>
          <w:p w14:paraId="478AD884" w14:textId="38B77FBD" w:rsidR="538F4547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prefix in- (meaning ‘not’ or ‘into’) </w:t>
            </w:r>
          </w:p>
          <w:p w14:paraId="202C5186" w14:textId="077658EE" w:rsidR="538F4547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prefix im- (before a root word staring with ‘m’ or ‘p’) </w:t>
            </w:r>
          </w:p>
          <w:p w14:paraId="2FD14587" w14:textId="1B2A3292" w:rsidR="538F4547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>Adding the prefix il- (before a root word staring with ‘l’) and the prefix ir- (before a root word staring with ‘r’)</w:t>
            </w:r>
          </w:p>
          <w:p w14:paraId="6549E46D" w14:textId="7DFFB83F" w:rsidR="538F4547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 Homophones &amp; near homophones </w:t>
            </w:r>
          </w:p>
          <w:p w14:paraId="4B0CC2E8" w14:textId="53D44A8F" w:rsidR="538F4547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/shun/ endings spelt with ‘sion’ (if root word ends in ‘se’, ‘de’ or ‘d’) </w:t>
            </w:r>
          </w:p>
        </w:tc>
        <w:tc>
          <w:tcPr>
            <w:tcW w:w="3315" w:type="dxa"/>
          </w:tcPr>
          <w:p w14:paraId="43B3CB8E" w14:textId="0561E737" w:rsidR="501C00E5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>Words with a /shuhn/ sound, spelt with ‘sion’ (if root word ends in ‘se’, ‘de’ or ‘d’</w:t>
            </w:r>
            <w:r w:rsidR="1BA84A42" w:rsidRPr="2B0E0C58">
              <w:rPr>
                <w:rFonts w:ascii="Aptos" w:eastAsia="Aptos" w:hAnsi="Aptos" w:cs="Aptos"/>
              </w:rPr>
              <w:t>)</w:t>
            </w:r>
          </w:p>
          <w:p w14:paraId="2BCBC731" w14:textId="239A79F4" w:rsidR="501C00E5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a /shuhn/ sound, spelt with ‘ssion’ (if root word ends in ‘ss’ or ‘mit’) </w:t>
            </w:r>
          </w:p>
          <w:p w14:paraId="49182BAA" w14:textId="7D757E1A" w:rsidR="501C00E5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a / shuhn/ sound, spelt with ‘tion’ (if root word ends in ‘te’ or ‘t' / or has no definite root) </w:t>
            </w:r>
          </w:p>
          <w:p w14:paraId="7A24124D" w14:textId="54A85070" w:rsidR="501C00E5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a /shuhn/ sound, spelt with ‘cian’ (if root word ends in ‘c’ or ‘cs’) </w:t>
            </w:r>
          </w:p>
          <w:p w14:paraId="5DB0AD9A" w14:textId="42A41391" w:rsidR="501C00E5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‘ough’ to make a long /o/, /oo/ or /or/ sound </w:t>
            </w:r>
          </w:p>
          <w:p w14:paraId="5675B973" w14:textId="2B621703" w:rsidR="501C00E5" w:rsidRDefault="2171B493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Statutory Spellings Challenge Words </w:t>
            </w:r>
          </w:p>
        </w:tc>
        <w:tc>
          <w:tcPr>
            <w:tcW w:w="3316" w:type="dxa"/>
          </w:tcPr>
          <w:p w14:paraId="7359BE54" w14:textId="4CF8E865" w:rsidR="501C00E5" w:rsidRDefault="043F9D50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>Homophones &amp; near homophones</w:t>
            </w:r>
          </w:p>
          <w:p w14:paraId="1064F887" w14:textId="7E5C35E3" w:rsidR="501C00E5" w:rsidRDefault="043F9D50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Nouns ending in the suffix -ation </w:t>
            </w:r>
          </w:p>
          <w:p w14:paraId="12D49D6F" w14:textId="39B68849" w:rsidR="501C00E5" w:rsidRDefault="043F9D50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Nouns ending in the suffix -ation </w:t>
            </w:r>
          </w:p>
          <w:p w14:paraId="0925F34F" w14:textId="63FD9202" w:rsidR="501C00E5" w:rsidRDefault="043F9D50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prefix sub- (meaning ‘under’) and adding the prefix super- (meaning ‘above’) </w:t>
            </w:r>
          </w:p>
          <w:p w14:paraId="5590226D" w14:textId="76F97FF2" w:rsidR="501C00E5" w:rsidRDefault="043F9D50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Plural Possessive Apostrophes with plural words </w:t>
            </w:r>
          </w:p>
        </w:tc>
        <w:tc>
          <w:tcPr>
            <w:tcW w:w="3315" w:type="dxa"/>
          </w:tcPr>
          <w:p w14:paraId="48A2723F" w14:textId="64D62CFE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the /s/ sound spelt with ‘sc’ </w:t>
            </w:r>
          </w:p>
          <w:p w14:paraId="7563D555" w14:textId="0A5A8D3A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a ‘soft c’ spelt with ‘ce’ </w:t>
            </w:r>
          </w:p>
          <w:p w14:paraId="3A51B3ED" w14:textId="581D7EF6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with a ‘soft c’ spelt with ‘ci’ </w:t>
            </w:r>
          </w:p>
          <w:p w14:paraId="2366C36B" w14:textId="17F12EFE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 families based on common words, showing how words are related in form and meaning </w:t>
            </w:r>
          </w:p>
          <w:p w14:paraId="61DBF868" w14:textId="0101F403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 families based on common words, showing how words are related in form and meaning </w:t>
            </w:r>
          </w:p>
          <w:p w14:paraId="768E21C8" w14:textId="210C1EAC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Statutory Spellings Challenge Words </w:t>
            </w:r>
          </w:p>
        </w:tc>
        <w:tc>
          <w:tcPr>
            <w:tcW w:w="3315" w:type="dxa"/>
          </w:tcPr>
          <w:p w14:paraId="15B393DC" w14:textId="7AEA16CC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prefix inter- (meaning ‘between’ or ‘among’) </w:t>
            </w:r>
          </w:p>
          <w:p w14:paraId="2E0CFBF0" w14:textId="416AE50E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prefix anti- (meaning ‘against’) </w:t>
            </w:r>
          </w:p>
          <w:p w14:paraId="7638D5E4" w14:textId="0C2AB21D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>Adding the prefix auto- (meaning ‘self’ or ‘own’)</w:t>
            </w:r>
          </w:p>
          <w:p w14:paraId="302EBD4B" w14:textId="025741D6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prefix ex- (meaning ‘out’) </w:t>
            </w:r>
          </w:p>
          <w:p w14:paraId="28C59955" w14:textId="77F4A034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prefix non- (meaning ‘not’) </w:t>
            </w:r>
          </w:p>
          <w:p w14:paraId="652BDDFE" w14:textId="0B5AA203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Words ending in -ar/ -er </w:t>
            </w:r>
          </w:p>
        </w:tc>
        <w:tc>
          <w:tcPr>
            <w:tcW w:w="3316" w:type="dxa"/>
          </w:tcPr>
          <w:p w14:paraId="4AC47BF2" w14:textId="77CC2161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suffix -ous (No change to root word) </w:t>
            </w:r>
          </w:p>
          <w:p w14:paraId="20C26415" w14:textId="3BB4EC31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suffix -ous (No definitive root word) </w:t>
            </w:r>
          </w:p>
          <w:p w14:paraId="3951AD69" w14:textId="24375C7B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suffix -ous (Words ending in ‘y’ become ‘i’ and words ending in ‘our’ become ‘or’) </w:t>
            </w:r>
          </w:p>
          <w:p w14:paraId="782F4FDC" w14:textId="443110D3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Adding the suffixous (Words ending in ‘e’ drop the ‘e’ but not ‘ge’) </w:t>
            </w:r>
          </w:p>
          <w:p w14:paraId="1A9CD3E6" w14:textId="5A4DA2C5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Adverbials of frequency and possibility </w:t>
            </w:r>
          </w:p>
          <w:p w14:paraId="1DCAE8E1" w14:textId="3A41B855" w:rsidR="501C00E5" w:rsidRDefault="6322F0B5" w:rsidP="2B0E0C58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2B0E0C58">
              <w:rPr>
                <w:rFonts w:ascii="Aptos" w:eastAsia="Aptos" w:hAnsi="Aptos" w:cs="Aptos"/>
              </w:rPr>
              <w:t xml:space="preserve">Adverbials of manner </w:t>
            </w:r>
          </w:p>
        </w:tc>
      </w:tr>
      <w:tr w:rsidR="004C5B62" w14:paraId="0A8A1618" w14:textId="77777777" w:rsidTr="08580D1C">
        <w:trPr>
          <w:trHeight w:val="700"/>
        </w:trPr>
        <w:tc>
          <w:tcPr>
            <w:tcW w:w="2642" w:type="dxa"/>
          </w:tcPr>
          <w:p w14:paraId="60CE7BF7" w14:textId="06ABA9CC" w:rsidR="004C5B62" w:rsidRDefault="004C5B62">
            <w:r>
              <w:t>Maths</w:t>
            </w:r>
          </w:p>
        </w:tc>
        <w:tc>
          <w:tcPr>
            <w:tcW w:w="3315" w:type="dxa"/>
          </w:tcPr>
          <w:p w14:paraId="7BFE10B5" w14:textId="3B932F9E" w:rsidR="501C00E5" w:rsidRDefault="054DC44F" w:rsidP="501C00E5">
            <w:r>
              <w:t>Place Value</w:t>
            </w:r>
          </w:p>
          <w:p w14:paraId="5BF667BD" w14:textId="585071DE" w:rsidR="501C00E5" w:rsidRDefault="054DC44F" w:rsidP="501C00E5">
            <w:r>
              <w:t>Addition and subtraction</w:t>
            </w:r>
          </w:p>
        </w:tc>
        <w:tc>
          <w:tcPr>
            <w:tcW w:w="3315" w:type="dxa"/>
          </w:tcPr>
          <w:p w14:paraId="27ED6E6C" w14:textId="585071DE" w:rsidR="501C00E5" w:rsidRDefault="054DC44F" w:rsidP="501C00E5">
            <w:r>
              <w:t>Addition and subtraction</w:t>
            </w:r>
          </w:p>
          <w:p w14:paraId="504772DD" w14:textId="1CE5A53A" w:rsidR="501C00E5" w:rsidRDefault="054DC44F" w:rsidP="2B0E0C58">
            <w:r>
              <w:t>Area</w:t>
            </w:r>
          </w:p>
          <w:p w14:paraId="32CBA3C4" w14:textId="2F7333EB" w:rsidR="501C00E5" w:rsidRDefault="054DC44F" w:rsidP="501C00E5">
            <w:r>
              <w:t>Multiplication and division</w:t>
            </w:r>
          </w:p>
        </w:tc>
        <w:tc>
          <w:tcPr>
            <w:tcW w:w="3316" w:type="dxa"/>
          </w:tcPr>
          <w:p w14:paraId="6504D44B" w14:textId="7CF2B133" w:rsidR="501C00E5" w:rsidRDefault="054DC44F" w:rsidP="501C00E5">
            <w:r>
              <w:t>Multiplication and division</w:t>
            </w:r>
          </w:p>
          <w:p w14:paraId="582139AC" w14:textId="10F791A2" w:rsidR="501C00E5" w:rsidRDefault="054DC44F" w:rsidP="501C00E5">
            <w:r>
              <w:t>Length and perimeter</w:t>
            </w:r>
          </w:p>
          <w:p w14:paraId="2E16DC4B" w14:textId="18649153" w:rsidR="501C00E5" w:rsidRDefault="501C00E5" w:rsidP="501C00E5"/>
        </w:tc>
        <w:tc>
          <w:tcPr>
            <w:tcW w:w="3315" w:type="dxa"/>
          </w:tcPr>
          <w:p w14:paraId="3E4678E1" w14:textId="304353F3" w:rsidR="501C00E5" w:rsidRDefault="054DC44F" w:rsidP="501C00E5">
            <w:r>
              <w:t xml:space="preserve">Fraction </w:t>
            </w:r>
          </w:p>
          <w:p w14:paraId="33D634AD" w14:textId="61D13FE9" w:rsidR="501C00E5" w:rsidRDefault="054DC44F" w:rsidP="501C00E5">
            <w:r>
              <w:t>Decimals</w:t>
            </w:r>
          </w:p>
        </w:tc>
        <w:tc>
          <w:tcPr>
            <w:tcW w:w="3315" w:type="dxa"/>
          </w:tcPr>
          <w:p w14:paraId="5B41A02E" w14:textId="485D9CCC" w:rsidR="501C00E5" w:rsidRDefault="054DC44F" w:rsidP="501C00E5">
            <w:r>
              <w:t>Decimals</w:t>
            </w:r>
          </w:p>
          <w:p w14:paraId="1C16F05A" w14:textId="293237FF" w:rsidR="501C00E5" w:rsidRDefault="054DC44F" w:rsidP="501C00E5">
            <w:r>
              <w:t>Money</w:t>
            </w:r>
          </w:p>
          <w:p w14:paraId="13C11139" w14:textId="6FA9195B" w:rsidR="501C00E5" w:rsidRDefault="054DC44F" w:rsidP="501C00E5">
            <w:r>
              <w:t>Time</w:t>
            </w:r>
          </w:p>
        </w:tc>
        <w:tc>
          <w:tcPr>
            <w:tcW w:w="3316" w:type="dxa"/>
          </w:tcPr>
          <w:p w14:paraId="66588F44" w14:textId="26248284" w:rsidR="501C00E5" w:rsidRDefault="054DC44F" w:rsidP="501C00E5">
            <w:r>
              <w:t>Shape</w:t>
            </w:r>
          </w:p>
          <w:p w14:paraId="2D4701D7" w14:textId="7C2A090F" w:rsidR="501C00E5" w:rsidRDefault="054DC44F" w:rsidP="501C00E5">
            <w:r>
              <w:t>Statistics</w:t>
            </w:r>
          </w:p>
          <w:p w14:paraId="636D31CD" w14:textId="7E0CB0B3" w:rsidR="501C00E5" w:rsidRDefault="054DC44F" w:rsidP="501C00E5">
            <w:r>
              <w:t>Position and direction</w:t>
            </w:r>
          </w:p>
        </w:tc>
      </w:tr>
      <w:tr w:rsidR="004C5B62" w14:paraId="65C6C05E" w14:textId="77777777" w:rsidTr="08580D1C">
        <w:trPr>
          <w:trHeight w:val="700"/>
        </w:trPr>
        <w:tc>
          <w:tcPr>
            <w:tcW w:w="2642" w:type="dxa"/>
          </w:tcPr>
          <w:p w14:paraId="6E7E5FB2" w14:textId="1330FF43" w:rsidR="004C5B62" w:rsidRDefault="004C5B62">
            <w:r>
              <w:t>Geography</w:t>
            </w:r>
          </w:p>
        </w:tc>
        <w:tc>
          <w:tcPr>
            <w:tcW w:w="3315" w:type="dxa"/>
          </w:tcPr>
          <w:p w14:paraId="012A2CB9" w14:textId="17BA3D75" w:rsidR="004C5B62" w:rsidRDefault="30B88200">
            <w:r>
              <w:t>The Rainforest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4A026ED4" w14:textId="77777777" w:rsidR="004C5B62" w:rsidRDefault="004C5B62"/>
        </w:tc>
        <w:tc>
          <w:tcPr>
            <w:tcW w:w="3316" w:type="dxa"/>
          </w:tcPr>
          <w:p w14:paraId="5A6288A4" w14:textId="549196DA" w:rsidR="004C5B62" w:rsidRDefault="5ACD7E26">
            <w:r>
              <w:t>Countries of the World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1120E7C7" w14:textId="77777777" w:rsidR="004C5B62" w:rsidRDefault="004C5B62"/>
        </w:tc>
        <w:tc>
          <w:tcPr>
            <w:tcW w:w="3315" w:type="dxa"/>
          </w:tcPr>
          <w:p w14:paraId="36687BDC" w14:textId="2C18C3AE" w:rsidR="004C5B62" w:rsidRDefault="1F753259">
            <w:r>
              <w:t>Earning a living</w:t>
            </w:r>
          </w:p>
        </w:tc>
        <w:tc>
          <w:tcPr>
            <w:tcW w:w="3316" w:type="dxa"/>
            <w:shd w:val="clear" w:color="auto" w:fill="D9D9D9" w:themeFill="background1" w:themeFillShade="D9"/>
          </w:tcPr>
          <w:p w14:paraId="61647419" w14:textId="77777777" w:rsidR="004C5B62" w:rsidRDefault="004C5B62"/>
        </w:tc>
      </w:tr>
      <w:tr w:rsidR="004C5B62" w14:paraId="45784FC0" w14:textId="77777777" w:rsidTr="08580D1C">
        <w:trPr>
          <w:trHeight w:val="700"/>
        </w:trPr>
        <w:tc>
          <w:tcPr>
            <w:tcW w:w="2642" w:type="dxa"/>
          </w:tcPr>
          <w:p w14:paraId="14CEB576" w14:textId="59BD7964" w:rsidR="004C5B62" w:rsidRDefault="004C5B62">
            <w:r>
              <w:t>History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59142524" w14:textId="77777777" w:rsidR="004C5B62" w:rsidRDefault="004C5B62"/>
        </w:tc>
        <w:tc>
          <w:tcPr>
            <w:tcW w:w="3315" w:type="dxa"/>
          </w:tcPr>
          <w:p w14:paraId="74E1B589" w14:textId="392F756D" w:rsidR="004C5B62" w:rsidRDefault="4C4D19CC">
            <w:r>
              <w:t xml:space="preserve">Early Civilisations </w:t>
            </w:r>
          </w:p>
        </w:tc>
        <w:tc>
          <w:tcPr>
            <w:tcW w:w="3316" w:type="dxa"/>
            <w:shd w:val="clear" w:color="auto" w:fill="D9D9D9" w:themeFill="background1" w:themeFillShade="D9"/>
          </w:tcPr>
          <w:p w14:paraId="11FE3259" w14:textId="77777777" w:rsidR="004C5B62" w:rsidRDefault="004C5B62"/>
        </w:tc>
        <w:tc>
          <w:tcPr>
            <w:tcW w:w="3315" w:type="dxa"/>
          </w:tcPr>
          <w:p w14:paraId="5FDE3142" w14:textId="1E8EA2C3" w:rsidR="004C5B62" w:rsidRDefault="5B103240">
            <w:r>
              <w:t>Anglo Saxons, Picts and Scots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6A14A244" w14:textId="77777777" w:rsidR="004C5B62" w:rsidRDefault="004C5B62"/>
        </w:tc>
        <w:tc>
          <w:tcPr>
            <w:tcW w:w="3316" w:type="dxa"/>
          </w:tcPr>
          <w:p w14:paraId="34A1FD1F" w14:textId="3EF624B9" w:rsidR="004C5B62" w:rsidRDefault="60141DB6">
            <w:r>
              <w:t>The Maya</w:t>
            </w:r>
          </w:p>
        </w:tc>
      </w:tr>
      <w:tr w:rsidR="004C5B62" w14:paraId="183CDF0F" w14:textId="77777777" w:rsidTr="08580D1C">
        <w:trPr>
          <w:trHeight w:val="700"/>
        </w:trPr>
        <w:tc>
          <w:tcPr>
            <w:tcW w:w="2642" w:type="dxa"/>
          </w:tcPr>
          <w:p w14:paraId="37C3E7FF" w14:textId="34EF2C54" w:rsidR="004C5B62" w:rsidRDefault="004C5B62">
            <w:r>
              <w:t>Science</w:t>
            </w:r>
          </w:p>
        </w:tc>
        <w:tc>
          <w:tcPr>
            <w:tcW w:w="3315" w:type="dxa"/>
          </w:tcPr>
          <w:p w14:paraId="71A8037E" w14:textId="0838D234" w:rsidR="004C5B62" w:rsidRDefault="734679FF">
            <w:r>
              <w:t>States of Matter</w:t>
            </w:r>
          </w:p>
        </w:tc>
        <w:tc>
          <w:tcPr>
            <w:tcW w:w="3315" w:type="dxa"/>
          </w:tcPr>
          <w:p w14:paraId="559ADB27" w14:textId="6C836960" w:rsidR="004C5B62" w:rsidRDefault="734679FF">
            <w:r>
              <w:t>Sound</w:t>
            </w:r>
          </w:p>
        </w:tc>
        <w:tc>
          <w:tcPr>
            <w:tcW w:w="3316" w:type="dxa"/>
          </w:tcPr>
          <w:p w14:paraId="30D6540A" w14:textId="30BCEB00" w:rsidR="004C5B62" w:rsidRDefault="5ADEB399">
            <w:r>
              <w:t>Circuits and conductors</w:t>
            </w:r>
          </w:p>
        </w:tc>
        <w:tc>
          <w:tcPr>
            <w:tcW w:w="3315" w:type="dxa"/>
          </w:tcPr>
          <w:p w14:paraId="2962DA8D" w14:textId="23792362" w:rsidR="004C5B62" w:rsidRDefault="5ADEB399">
            <w:r>
              <w:t>Eating and digestion</w:t>
            </w:r>
          </w:p>
        </w:tc>
        <w:tc>
          <w:tcPr>
            <w:tcW w:w="3315" w:type="dxa"/>
          </w:tcPr>
          <w:p w14:paraId="506721AC" w14:textId="611FB6A4" w:rsidR="004C5B62" w:rsidRDefault="5ADEB399">
            <w:r>
              <w:t>Living environments</w:t>
            </w:r>
          </w:p>
        </w:tc>
        <w:tc>
          <w:tcPr>
            <w:tcW w:w="3316" w:type="dxa"/>
          </w:tcPr>
          <w:p w14:paraId="1F83A425" w14:textId="472A8ABF" w:rsidR="004C5B62" w:rsidRDefault="5ADEB399">
            <w:r>
              <w:t>Living environments</w:t>
            </w:r>
          </w:p>
        </w:tc>
      </w:tr>
      <w:tr w:rsidR="000D1B3B" w14:paraId="0FF887F9" w14:textId="77777777" w:rsidTr="08580D1C">
        <w:trPr>
          <w:trHeight w:val="700"/>
        </w:trPr>
        <w:tc>
          <w:tcPr>
            <w:tcW w:w="2642" w:type="dxa"/>
          </w:tcPr>
          <w:p w14:paraId="6EA88E9E" w14:textId="4933EE4A" w:rsidR="000D1B3B" w:rsidRDefault="000D1B3B" w:rsidP="000D1B3B">
            <w:r>
              <w:t>Computing</w:t>
            </w:r>
          </w:p>
        </w:tc>
        <w:tc>
          <w:tcPr>
            <w:tcW w:w="3315" w:type="dxa"/>
          </w:tcPr>
          <w:p w14:paraId="537444F3" w14:textId="04C2C487" w:rsidR="000D1B3B" w:rsidRDefault="000D1B3B" w:rsidP="000D1B3B">
            <w:r>
              <w:t>Unpacking Hardware &amp; Software</w:t>
            </w:r>
          </w:p>
        </w:tc>
        <w:tc>
          <w:tcPr>
            <w:tcW w:w="3315" w:type="dxa"/>
          </w:tcPr>
          <w:p w14:paraId="56F23D7B" w14:textId="77777777" w:rsidR="00F05BB6" w:rsidRDefault="000D1B3B" w:rsidP="000D1B3B">
            <w:r>
              <w:t>Logo</w:t>
            </w:r>
          </w:p>
          <w:p w14:paraId="29123EEF" w14:textId="262D7739" w:rsidR="008A1FDC" w:rsidRDefault="00F05BB6" w:rsidP="000D1B3B">
            <w:r>
              <w:t>Effective searching</w:t>
            </w:r>
          </w:p>
          <w:p w14:paraId="2E85FA5E" w14:textId="445493E9" w:rsidR="000D1B3B" w:rsidRDefault="000D1B3B" w:rsidP="000D1B3B"/>
        </w:tc>
        <w:tc>
          <w:tcPr>
            <w:tcW w:w="3316" w:type="dxa"/>
          </w:tcPr>
          <w:p w14:paraId="4EA7F03D" w14:textId="77777777" w:rsidR="00B52353" w:rsidRDefault="00B52353" w:rsidP="000D1B3B">
            <w:r>
              <w:t xml:space="preserve">Sound Stories </w:t>
            </w:r>
          </w:p>
          <w:p w14:paraId="64E2A4B0" w14:textId="47ACE3B2" w:rsidR="000D1B3B" w:rsidRDefault="00B52353" w:rsidP="000D1B3B">
            <w:r>
              <w:t>Composing beats</w:t>
            </w:r>
          </w:p>
        </w:tc>
        <w:tc>
          <w:tcPr>
            <w:tcW w:w="3315" w:type="dxa"/>
          </w:tcPr>
          <w:p w14:paraId="65D4EB25" w14:textId="3EDFBE81" w:rsidR="000D1B3B" w:rsidRDefault="00B52353" w:rsidP="000D1B3B">
            <w:r>
              <w:t>Coding</w:t>
            </w:r>
          </w:p>
        </w:tc>
        <w:tc>
          <w:tcPr>
            <w:tcW w:w="3315" w:type="dxa"/>
          </w:tcPr>
          <w:p w14:paraId="344DEA45" w14:textId="7BBB22B7" w:rsidR="000D1B3B" w:rsidRDefault="00F05BB6" w:rsidP="000D1B3B">
            <w:r>
              <w:t>Animation</w:t>
            </w:r>
          </w:p>
        </w:tc>
        <w:tc>
          <w:tcPr>
            <w:tcW w:w="3316" w:type="dxa"/>
          </w:tcPr>
          <w:p w14:paraId="2C212E43" w14:textId="0D6A66EC" w:rsidR="000D1B3B" w:rsidRDefault="00B52353" w:rsidP="000D1B3B">
            <w:r>
              <w:t>Micro:bits</w:t>
            </w:r>
          </w:p>
        </w:tc>
      </w:tr>
      <w:tr w:rsidR="000D1B3B" w14:paraId="5AF591C9" w14:textId="77777777" w:rsidTr="08580D1C">
        <w:trPr>
          <w:trHeight w:val="700"/>
        </w:trPr>
        <w:tc>
          <w:tcPr>
            <w:tcW w:w="2642" w:type="dxa"/>
          </w:tcPr>
          <w:p w14:paraId="47502A39" w14:textId="6557FD76" w:rsidR="000D1B3B" w:rsidRDefault="000D1B3B" w:rsidP="000D1B3B">
            <w:r>
              <w:t>PE</w:t>
            </w:r>
          </w:p>
        </w:tc>
        <w:tc>
          <w:tcPr>
            <w:tcW w:w="3315" w:type="dxa"/>
          </w:tcPr>
          <w:p w14:paraId="20BCBAA4" w14:textId="6E6F44B1" w:rsidR="000D1B3B" w:rsidRDefault="000D1B3B" w:rsidP="000D1B3B">
            <w:r>
              <w:t>Netball</w:t>
            </w:r>
          </w:p>
          <w:p w14:paraId="6970A964" w14:textId="52E398A0" w:rsidR="000D1B3B" w:rsidRDefault="000D1B3B" w:rsidP="000D1B3B">
            <w:r>
              <w:t>Dance</w:t>
            </w:r>
          </w:p>
        </w:tc>
        <w:tc>
          <w:tcPr>
            <w:tcW w:w="3315" w:type="dxa"/>
          </w:tcPr>
          <w:p w14:paraId="4BC3C400" w14:textId="2CA399EB" w:rsidR="000D1B3B" w:rsidRDefault="000D1B3B" w:rsidP="000D1B3B">
            <w:r>
              <w:t>Handball</w:t>
            </w:r>
          </w:p>
          <w:p w14:paraId="221F559E" w14:textId="61DC256A" w:rsidR="000D1B3B" w:rsidRDefault="000D1B3B" w:rsidP="000D1B3B">
            <w:r>
              <w:t>OAA</w:t>
            </w:r>
          </w:p>
        </w:tc>
        <w:tc>
          <w:tcPr>
            <w:tcW w:w="3316" w:type="dxa"/>
          </w:tcPr>
          <w:p w14:paraId="4F57178E" w14:textId="1FA07DAD" w:rsidR="000D1B3B" w:rsidRDefault="000D1B3B" w:rsidP="000D1B3B">
            <w:r>
              <w:t>Gymnastics</w:t>
            </w:r>
          </w:p>
          <w:p w14:paraId="272464A5" w14:textId="2E2AA41A" w:rsidR="000D1B3B" w:rsidRDefault="000D1B3B" w:rsidP="000D1B3B">
            <w:r>
              <w:t>Swimming</w:t>
            </w:r>
          </w:p>
        </w:tc>
        <w:tc>
          <w:tcPr>
            <w:tcW w:w="3315" w:type="dxa"/>
          </w:tcPr>
          <w:p w14:paraId="32220C86" w14:textId="223AE7F0" w:rsidR="000D1B3B" w:rsidRDefault="000D1B3B" w:rsidP="000D1B3B">
            <w:r>
              <w:t xml:space="preserve">Hockey </w:t>
            </w:r>
          </w:p>
          <w:p w14:paraId="3A35C40A" w14:textId="52E0E6BC" w:rsidR="000D1B3B" w:rsidRDefault="000D1B3B" w:rsidP="000D1B3B">
            <w:r>
              <w:t>Swimming</w:t>
            </w:r>
          </w:p>
        </w:tc>
        <w:tc>
          <w:tcPr>
            <w:tcW w:w="3315" w:type="dxa"/>
          </w:tcPr>
          <w:p w14:paraId="19D7995E" w14:textId="408F724C" w:rsidR="000D1B3B" w:rsidRDefault="000D1B3B" w:rsidP="000D1B3B">
            <w:r>
              <w:t>Rugby</w:t>
            </w:r>
          </w:p>
          <w:p w14:paraId="3BAE9304" w14:textId="72DBD0FA" w:rsidR="000D1B3B" w:rsidRDefault="000D1B3B" w:rsidP="000D1B3B">
            <w:r>
              <w:t>Athletics</w:t>
            </w:r>
          </w:p>
        </w:tc>
        <w:tc>
          <w:tcPr>
            <w:tcW w:w="3316" w:type="dxa"/>
          </w:tcPr>
          <w:p w14:paraId="560784C3" w14:textId="5E482124" w:rsidR="000D1B3B" w:rsidRDefault="000D1B3B" w:rsidP="000D1B3B">
            <w:r>
              <w:t>Cricket</w:t>
            </w:r>
          </w:p>
          <w:p w14:paraId="334AE30F" w14:textId="57C0FB2B" w:rsidR="000D1B3B" w:rsidRDefault="000D1B3B" w:rsidP="000D1B3B">
            <w:r>
              <w:t>Football</w:t>
            </w:r>
          </w:p>
        </w:tc>
      </w:tr>
      <w:tr w:rsidR="000D1B3B" w14:paraId="5AE7C1B4" w14:textId="77777777" w:rsidTr="08580D1C">
        <w:trPr>
          <w:trHeight w:val="700"/>
        </w:trPr>
        <w:tc>
          <w:tcPr>
            <w:tcW w:w="2642" w:type="dxa"/>
          </w:tcPr>
          <w:p w14:paraId="5B37C6CA" w14:textId="102D5271" w:rsidR="000D1B3B" w:rsidRDefault="000D1B3B" w:rsidP="000D1B3B">
            <w:r>
              <w:t>PSHE</w:t>
            </w:r>
          </w:p>
        </w:tc>
        <w:tc>
          <w:tcPr>
            <w:tcW w:w="3315" w:type="dxa"/>
          </w:tcPr>
          <w:p w14:paraId="05D21C36" w14:textId="0FA48E07" w:rsidR="000D1B3B" w:rsidRDefault="00A267DE" w:rsidP="000D1B3B">
            <w:r>
              <w:t>Being me in my world</w:t>
            </w:r>
          </w:p>
        </w:tc>
        <w:tc>
          <w:tcPr>
            <w:tcW w:w="3315" w:type="dxa"/>
          </w:tcPr>
          <w:p w14:paraId="6890FB83" w14:textId="11182BBF" w:rsidR="000D1B3B" w:rsidRDefault="00A267DE" w:rsidP="000D1B3B">
            <w:r>
              <w:t>Celebrating difference</w:t>
            </w:r>
          </w:p>
        </w:tc>
        <w:tc>
          <w:tcPr>
            <w:tcW w:w="3316" w:type="dxa"/>
          </w:tcPr>
          <w:p w14:paraId="1D0DBDC3" w14:textId="61D288D9" w:rsidR="000D1B3B" w:rsidRDefault="00A267DE" w:rsidP="000D1B3B">
            <w:r>
              <w:t>Dreams &amp; goals</w:t>
            </w:r>
          </w:p>
        </w:tc>
        <w:tc>
          <w:tcPr>
            <w:tcW w:w="3315" w:type="dxa"/>
          </w:tcPr>
          <w:p w14:paraId="3335AE45" w14:textId="075EB961" w:rsidR="000D1B3B" w:rsidRDefault="00A267DE" w:rsidP="000D1B3B">
            <w:r>
              <w:t>Healthy me</w:t>
            </w:r>
          </w:p>
        </w:tc>
        <w:tc>
          <w:tcPr>
            <w:tcW w:w="3315" w:type="dxa"/>
          </w:tcPr>
          <w:p w14:paraId="2D6B4B09" w14:textId="4F1538C8" w:rsidR="000D1B3B" w:rsidRDefault="00A267DE" w:rsidP="000D1B3B">
            <w:r>
              <w:t>Relationships</w:t>
            </w:r>
          </w:p>
        </w:tc>
        <w:tc>
          <w:tcPr>
            <w:tcW w:w="3316" w:type="dxa"/>
          </w:tcPr>
          <w:p w14:paraId="082A5411" w14:textId="420D2996" w:rsidR="000D1B3B" w:rsidRDefault="00A267DE" w:rsidP="000D1B3B">
            <w:r>
              <w:t xml:space="preserve">Changing me </w:t>
            </w:r>
          </w:p>
        </w:tc>
      </w:tr>
      <w:tr w:rsidR="000D1B3B" w14:paraId="1404B80E" w14:textId="77777777" w:rsidTr="08580D1C">
        <w:trPr>
          <w:trHeight w:val="700"/>
        </w:trPr>
        <w:tc>
          <w:tcPr>
            <w:tcW w:w="2642" w:type="dxa"/>
          </w:tcPr>
          <w:p w14:paraId="6ECDB1E9" w14:textId="3523E548" w:rsidR="000D1B3B" w:rsidRDefault="000D1B3B" w:rsidP="000D1B3B">
            <w:r>
              <w:t>RE</w:t>
            </w:r>
          </w:p>
        </w:tc>
        <w:tc>
          <w:tcPr>
            <w:tcW w:w="3315" w:type="dxa"/>
          </w:tcPr>
          <w:p w14:paraId="5CDDC8CC" w14:textId="49E5ACD2" w:rsidR="000D1B3B" w:rsidRDefault="000D1B3B" w:rsidP="000D1B3B">
            <w:r>
              <w:t xml:space="preserve">What is the best way </w:t>
            </w:r>
          </w:p>
          <w:p w14:paraId="6041F233" w14:textId="3B3C8013" w:rsidR="000D1B3B" w:rsidRDefault="000D1B3B" w:rsidP="000D1B3B">
            <w:r>
              <w:t xml:space="preserve">for a Sikh to lead a </w:t>
            </w:r>
          </w:p>
          <w:p w14:paraId="73CA08D6" w14:textId="38303EB4" w:rsidR="000D1B3B" w:rsidRDefault="000D1B3B" w:rsidP="000D1B3B">
            <w:r>
              <w:t>good life?</w:t>
            </w:r>
          </w:p>
          <w:p w14:paraId="4DD8A228" w14:textId="04D50358" w:rsidR="000D1B3B" w:rsidRDefault="000D1B3B" w:rsidP="000D1B3B">
            <w:r>
              <w:lastRenderedPageBreak/>
              <w:t xml:space="preserve">7-9, Sikhi, Enquiry </w:t>
            </w:r>
          </w:p>
          <w:p w14:paraId="692E8417" w14:textId="7F29ABAD" w:rsidR="000D1B3B" w:rsidRDefault="000D1B3B" w:rsidP="000D1B3B">
            <w:r>
              <w:t>3</w:t>
            </w:r>
          </w:p>
          <w:p w14:paraId="642F183A" w14:textId="15BB36F4" w:rsidR="000D1B3B" w:rsidRDefault="000D1B3B" w:rsidP="000D1B3B"/>
        </w:tc>
        <w:tc>
          <w:tcPr>
            <w:tcW w:w="3315" w:type="dxa"/>
          </w:tcPr>
          <w:p w14:paraId="42D6AB39" w14:textId="22B1DBB0" w:rsidR="000D1B3B" w:rsidRDefault="000D1B3B" w:rsidP="000D1B3B">
            <w:r>
              <w:lastRenderedPageBreak/>
              <w:t xml:space="preserve">Is forgiveness always </w:t>
            </w:r>
          </w:p>
          <w:p w14:paraId="7CFF2502" w14:textId="497B281A" w:rsidR="000D1B3B" w:rsidRDefault="000D1B3B" w:rsidP="000D1B3B">
            <w:r>
              <w:t xml:space="preserve">possible for </w:t>
            </w:r>
          </w:p>
          <w:p w14:paraId="667FA719" w14:textId="6F4F27DD" w:rsidR="000D1B3B" w:rsidRDefault="000D1B3B" w:rsidP="000D1B3B">
            <w:r>
              <w:t>Christians?</w:t>
            </w:r>
          </w:p>
          <w:p w14:paraId="5582A823" w14:textId="7C647536" w:rsidR="000D1B3B" w:rsidRDefault="000D1B3B" w:rsidP="000D1B3B">
            <w:r>
              <w:lastRenderedPageBreak/>
              <w:t xml:space="preserve">8-9, Christianity, </w:t>
            </w:r>
          </w:p>
          <w:p w14:paraId="7DC14827" w14:textId="186BE57F" w:rsidR="000D1B3B" w:rsidRDefault="000D1B3B" w:rsidP="000D1B3B">
            <w:r>
              <w:t>Spring 2</w:t>
            </w:r>
          </w:p>
        </w:tc>
        <w:tc>
          <w:tcPr>
            <w:tcW w:w="3316" w:type="dxa"/>
          </w:tcPr>
          <w:p w14:paraId="509368B9" w14:textId="2BD19CC5" w:rsidR="000D1B3B" w:rsidRDefault="000D1B3B" w:rsidP="000D1B3B">
            <w:r>
              <w:lastRenderedPageBreak/>
              <w:t xml:space="preserve">Are Rosh Hashanah and </w:t>
            </w:r>
          </w:p>
          <w:p w14:paraId="12746813" w14:textId="3E3F2DD1" w:rsidR="000D1B3B" w:rsidRDefault="000D1B3B" w:rsidP="000D1B3B">
            <w:r>
              <w:t xml:space="preserve">Yom Kippur important </w:t>
            </w:r>
          </w:p>
          <w:p w14:paraId="153D8173" w14:textId="74A8F8D7" w:rsidR="000D1B3B" w:rsidRDefault="000D1B3B" w:rsidP="000D1B3B">
            <w:r>
              <w:t xml:space="preserve">to Jewish children? </w:t>
            </w:r>
          </w:p>
          <w:p w14:paraId="0E471C2B" w14:textId="04C50114" w:rsidR="000D1B3B" w:rsidRDefault="000D1B3B" w:rsidP="000D1B3B">
            <w:r>
              <w:lastRenderedPageBreak/>
              <w:t xml:space="preserve">9-12, Judaism, Enquiry </w:t>
            </w:r>
          </w:p>
          <w:p w14:paraId="459BB892" w14:textId="6684345B" w:rsidR="000D1B3B" w:rsidRDefault="000D1B3B" w:rsidP="000D1B3B">
            <w:r>
              <w:t>1</w:t>
            </w:r>
          </w:p>
          <w:p w14:paraId="7AF9ED43" w14:textId="0F3115E8" w:rsidR="000D1B3B" w:rsidRDefault="000D1B3B" w:rsidP="000D1B3B"/>
        </w:tc>
        <w:tc>
          <w:tcPr>
            <w:tcW w:w="3315" w:type="dxa"/>
          </w:tcPr>
          <w:p w14:paraId="477F9AC9" w14:textId="74A9D89F" w:rsidR="000D1B3B" w:rsidRDefault="000D1B3B" w:rsidP="000D1B3B">
            <w:r>
              <w:lastRenderedPageBreak/>
              <w:t xml:space="preserve">Why are there four </w:t>
            </w:r>
          </w:p>
          <w:p w14:paraId="114C2032" w14:textId="77DD0D0D" w:rsidR="000D1B3B" w:rsidRDefault="000D1B3B" w:rsidP="000D1B3B">
            <w:r>
              <w:t xml:space="preserve">Gospels and how are </w:t>
            </w:r>
          </w:p>
          <w:p w14:paraId="723A20F3" w14:textId="28A6DE83" w:rsidR="000D1B3B" w:rsidRDefault="000D1B3B" w:rsidP="000D1B3B">
            <w:r>
              <w:t xml:space="preserve">they relevant for </w:t>
            </w:r>
          </w:p>
          <w:p w14:paraId="4244354E" w14:textId="69C1C4AC" w:rsidR="000D1B3B" w:rsidRDefault="000D1B3B" w:rsidP="000D1B3B">
            <w:r>
              <w:lastRenderedPageBreak/>
              <w:t>Christians?</w:t>
            </w:r>
          </w:p>
          <w:p w14:paraId="11AD9044" w14:textId="03FC8063" w:rsidR="000D1B3B" w:rsidRDefault="000D1B3B" w:rsidP="000D1B3B">
            <w:r>
              <w:t xml:space="preserve">8-9, Christianity, </w:t>
            </w:r>
          </w:p>
          <w:p w14:paraId="61100F29" w14:textId="145B31C0" w:rsidR="000D1B3B" w:rsidRDefault="000D1B3B" w:rsidP="000D1B3B">
            <w:r>
              <w:t>Christianity, Optional</w:t>
            </w:r>
          </w:p>
        </w:tc>
        <w:tc>
          <w:tcPr>
            <w:tcW w:w="3315" w:type="dxa"/>
          </w:tcPr>
          <w:p w14:paraId="55A853E4" w14:textId="784C9528" w:rsidR="000D1B3B" w:rsidRPr="009F2972" w:rsidRDefault="000D1B3B" w:rsidP="000D1B3B">
            <w:r>
              <w:lastRenderedPageBreak/>
              <w:t xml:space="preserve">How did Jesus create a </w:t>
            </w:r>
          </w:p>
          <w:p w14:paraId="7698CC19" w14:textId="13F6E758" w:rsidR="000D1B3B" w:rsidRPr="009F2972" w:rsidRDefault="000D1B3B" w:rsidP="000D1B3B">
            <w:r>
              <w:t xml:space="preserve">"New Covenant" and </w:t>
            </w:r>
          </w:p>
          <w:p w14:paraId="1C1A4199" w14:textId="12A723CB" w:rsidR="000D1B3B" w:rsidRPr="009F2972" w:rsidRDefault="000D1B3B" w:rsidP="000D1B3B">
            <w:r>
              <w:t xml:space="preserve">what does that mean </w:t>
            </w:r>
          </w:p>
          <w:p w14:paraId="742C50F9" w14:textId="0302F7BA" w:rsidR="000D1B3B" w:rsidRPr="009F2972" w:rsidRDefault="000D1B3B" w:rsidP="000D1B3B">
            <w:r>
              <w:lastRenderedPageBreak/>
              <w:t>to Christians today?</w:t>
            </w:r>
          </w:p>
          <w:p w14:paraId="16F21D7D" w14:textId="56C11E49" w:rsidR="000D1B3B" w:rsidRPr="009F2972" w:rsidRDefault="000D1B3B" w:rsidP="000D1B3B">
            <w:r>
              <w:t xml:space="preserve">10-11, Christianity, </w:t>
            </w:r>
          </w:p>
          <w:p w14:paraId="25293A66" w14:textId="073A8D75" w:rsidR="000D1B3B" w:rsidRPr="009F2972" w:rsidRDefault="000D1B3B" w:rsidP="000D1B3B">
            <w:r>
              <w:t>Optional</w:t>
            </w:r>
          </w:p>
          <w:p w14:paraId="4022806B" w14:textId="3582646A" w:rsidR="000D1B3B" w:rsidRPr="009F2972" w:rsidRDefault="000D1B3B" w:rsidP="000D1B3B"/>
        </w:tc>
        <w:tc>
          <w:tcPr>
            <w:tcW w:w="3316" w:type="dxa"/>
          </w:tcPr>
          <w:p w14:paraId="630D3789" w14:textId="21DA4FF9" w:rsidR="000D1B3B" w:rsidRDefault="000D1B3B" w:rsidP="000D1B3B">
            <w:r>
              <w:lastRenderedPageBreak/>
              <w:t xml:space="preserve">Thematic Unit: Are </w:t>
            </w:r>
          </w:p>
          <w:p w14:paraId="46A21216" w14:textId="50A5CBFC" w:rsidR="000D1B3B" w:rsidRDefault="000D1B3B" w:rsidP="000D1B3B">
            <w:r>
              <w:t xml:space="preserve">words more important </w:t>
            </w:r>
          </w:p>
          <w:p w14:paraId="06A571A0" w14:textId="0650C51E" w:rsidR="000D1B3B" w:rsidRDefault="000D1B3B" w:rsidP="000D1B3B">
            <w:r>
              <w:t>than actions?</w:t>
            </w:r>
          </w:p>
        </w:tc>
      </w:tr>
      <w:tr w:rsidR="000D1B3B" w14:paraId="7C9D1586" w14:textId="77777777" w:rsidTr="08580D1C">
        <w:trPr>
          <w:trHeight w:val="700"/>
        </w:trPr>
        <w:tc>
          <w:tcPr>
            <w:tcW w:w="2642" w:type="dxa"/>
          </w:tcPr>
          <w:p w14:paraId="6AE20854" w14:textId="42705A4E" w:rsidR="000D1B3B" w:rsidRDefault="000D1B3B" w:rsidP="000D1B3B">
            <w:r>
              <w:t>Music</w:t>
            </w:r>
          </w:p>
        </w:tc>
        <w:tc>
          <w:tcPr>
            <w:tcW w:w="3315" w:type="dxa"/>
          </w:tcPr>
          <w:p w14:paraId="7C66610B" w14:textId="4EC54EBB" w:rsidR="000D1B3B" w:rsidRDefault="000D1B3B" w:rsidP="000D1B3B">
            <w:r>
              <w:t>Rivers</w:t>
            </w:r>
          </w:p>
        </w:tc>
        <w:tc>
          <w:tcPr>
            <w:tcW w:w="3315" w:type="dxa"/>
          </w:tcPr>
          <w:p w14:paraId="7EA5DDCD" w14:textId="3E5FEC85" w:rsidR="000D1B3B" w:rsidRDefault="000D1B3B" w:rsidP="000D1B3B">
            <w:r>
              <w:t>Samba</w:t>
            </w:r>
          </w:p>
        </w:tc>
        <w:tc>
          <w:tcPr>
            <w:tcW w:w="3316" w:type="dxa"/>
          </w:tcPr>
          <w:p w14:paraId="3C3AF696" w14:textId="67B6524F" w:rsidR="000D1B3B" w:rsidRDefault="000D1B3B" w:rsidP="000D1B3B">
            <w:r>
              <w:t>Glockenspiel</w:t>
            </w:r>
          </w:p>
        </w:tc>
        <w:tc>
          <w:tcPr>
            <w:tcW w:w="3315" w:type="dxa"/>
          </w:tcPr>
          <w:p w14:paraId="3D12AEBC" w14:textId="48F24A11" w:rsidR="000D1B3B" w:rsidRDefault="000D1B3B" w:rsidP="000D1B3B">
            <w:r>
              <w:t>Jazz</w:t>
            </w:r>
          </w:p>
        </w:tc>
        <w:tc>
          <w:tcPr>
            <w:tcW w:w="3315" w:type="dxa"/>
          </w:tcPr>
          <w:p w14:paraId="10C63EC3" w14:textId="354F65B3" w:rsidR="000D1B3B" w:rsidRDefault="000D1B3B" w:rsidP="000D1B3B">
            <w:r>
              <w:t>Words, Words, Words</w:t>
            </w:r>
          </w:p>
        </w:tc>
        <w:tc>
          <w:tcPr>
            <w:tcW w:w="3316" w:type="dxa"/>
          </w:tcPr>
          <w:p w14:paraId="206277DD" w14:textId="67D49D71" w:rsidR="000D1B3B" w:rsidRDefault="000D1B3B" w:rsidP="000D1B3B">
            <w:r>
              <w:t>Minimalism</w:t>
            </w:r>
          </w:p>
        </w:tc>
      </w:tr>
      <w:tr w:rsidR="000D1B3B" w14:paraId="50E010AB" w14:textId="77777777" w:rsidTr="08580D1C">
        <w:trPr>
          <w:trHeight w:val="700"/>
        </w:trPr>
        <w:tc>
          <w:tcPr>
            <w:tcW w:w="2642" w:type="dxa"/>
          </w:tcPr>
          <w:p w14:paraId="79E9198F" w14:textId="757A71EC" w:rsidR="000D1B3B" w:rsidRDefault="000D1B3B" w:rsidP="000D1B3B">
            <w:r>
              <w:t>Art</w:t>
            </w:r>
          </w:p>
        </w:tc>
        <w:tc>
          <w:tcPr>
            <w:tcW w:w="3315" w:type="dxa"/>
          </w:tcPr>
          <w:p w14:paraId="7E86786F" w14:textId="1C659DBF" w:rsidR="000D1B3B" w:rsidRDefault="000D1B3B" w:rsidP="000D1B3B">
            <w:r>
              <w:t>Plant Art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07C73356" w14:textId="77777777" w:rsidR="000D1B3B" w:rsidRDefault="000D1B3B" w:rsidP="000D1B3B"/>
        </w:tc>
        <w:tc>
          <w:tcPr>
            <w:tcW w:w="3316" w:type="dxa"/>
          </w:tcPr>
          <w:p w14:paraId="00092B36" w14:textId="6B61F780" w:rsidR="000D1B3B" w:rsidRDefault="000D1B3B" w:rsidP="000D1B3B">
            <w:r>
              <w:t>Sonia Delaunay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7ACB563C" w14:textId="77777777" w:rsidR="000D1B3B" w:rsidRDefault="000D1B3B" w:rsidP="000D1B3B"/>
        </w:tc>
        <w:tc>
          <w:tcPr>
            <w:tcW w:w="3315" w:type="dxa"/>
          </w:tcPr>
          <w:p w14:paraId="65B82EA9" w14:textId="6A7D3E66" w:rsidR="000D1B3B" w:rsidRDefault="000D1B3B" w:rsidP="000D1B3B">
            <w:r>
              <w:t>Recycled Art</w:t>
            </w:r>
          </w:p>
        </w:tc>
        <w:tc>
          <w:tcPr>
            <w:tcW w:w="3316" w:type="dxa"/>
            <w:shd w:val="clear" w:color="auto" w:fill="D9D9D9" w:themeFill="background1" w:themeFillShade="D9"/>
          </w:tcPr>
          <w:p w14:paraId="65E30267" w14:textId="77777777" w:rsidR="000D1B3B" w:rsidRDefault="000D1B3B" w:rsidP="000D1B3B"/>
        </w:tc>
      </w:tr>
      <w:tr w:rsidR="000D1B3B" w14:paraId="53F7642B" w14:textId="77777777" w:rsidTr="08580D1C">
        <w:trPr>
          <w:trHeight w:val="700"/>
        </w:trPr>
        <w:tc>
          <w:tcPr>
            <w:tcW w:w="2642" w:type="dxa"/>
          </w:tcPr>
          <w:p w14:paraId="35042B54" w14:textId="17E4702F" w:rsidR="000D1B3B" w:rsidRDefault="000D1B3B" w:rsidP="000D1B3B">
            <w:r>
              <w:t>DT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7BFF02FD" w14:textId="77777777" w:rsidR="000D1B3B" w:rsidRDefault="000D1B3B" w:rsidP="000D1B3B"/>
        </w:tc>
        <w:tc>
          <w:tcPr>
            <w:tcW w:w="3315" w:type="dxa"/>
          </w:tcPr>
          <w:p w14:paraId="01229D13" w14:textId="6FE12D85" w:rsidR="000D1B3B" w:rsidRDefault="000D1B3B" w:rsidP="000D1B3B">
            <w:r>
              <w:t>Stockings</w:t>
            </w:r>
          </w:p>
        </w:tc>
        <w:tc>
          <w:tcPr>
            <w:tcW w:w="3316" w:type="dxa"/>
            <w:shd w:val="clear" w:color="auto" w:fill="D9D9D9" w:themeFill="background1" w:themeFillShade="D9"/>
          </w:tcPr>
          <w:p w14:paraId="27F08A71" w14:textId="77777777" w:rsidR="000D1B3B" w:rsidRDefault="000D1B3B" w:rsidP="000D1B3B"/>
        </w:tc>
        <w:tc>
          <w:tcPr>
            <w:tcW w:w="3315" w:type="dxa"/>
          </w:tcPr>
          <w:p w14:paraId="51FBCECB" w14:textId="20D7F0F8" w:rsidR="000D1B3B" w:rsidRDefault="000D1B3B" w:rsidP="000D1B3B">
            <w:r>
              <w:t>Mini Greenhouses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44391A80" w14:textId="77777777" w:rsidR="000D1B3B" w:rsidRDefault="000D1B3B" w:rsidP="000D1B3B"/>
        </w:tc>
        <w:tc>
          <w:tcPr>
            <w:tcW w:w="3316" w:type="dxa"/>
          </w:tcPr>
          <w:p w14:paraId="5DBA6D13" w14:textId="3EE6FCAF" w:rsidR="000D1B3B" w:rsidRDefault="000D1B3B" w:rsidP="000D1B3B">
            <w:r>
              <w:t>Seasonal Food</w:t>
            </w:r>
          </w:p>
        </w:tc>
      </w:tr>
      <w:tr w:rsidR="000D1B3B" w14:paraId="32FB9C6A" w14:textId="77777777" w:rsidTr="08580D1C">
        <w:trPr>
          <w:trHeight w:val="700"/>
        </w:trPr>
        <w:tc>
          <w:tcPr>
            <w:tcW w:w="2642" w:type="dxa"/>
          </w:tcPr>
          <w:p w14:paraId="4F1607BF" w14:textId="3E0C39F2" w:rsidR="000D1B3B" w:rsidRDefault="000D1B3B" w:rsidP="000D1B3B">
            <w:r>
              <w:t>French</w:t>
            </w:r>
          </w:p>
        </w:tc>
        <w:tc>
          <w:tcPr>
            <w:tcW w:w="3315" w:type="dxa"/>
          </w:tcPr>
          <w:p w14:paraId="1B340953" w14:textId="4652F0E4" w:rsidR="000D1B3B" w:rsidRDefault="000D1B3B" w:rsidP="000D1B3B">
            <w:r>
              <w:t>All around town</w:t>
            </w:r>
          </w:p>
        </w:tc>
        <w:tc>
          <w:tcPr>
            <w:tcW w:w="3315" w:type="dxa"/>
          </w:tcPr>
          <w:p w14:paraId="36566DF3" w14:textId="3B0C2B88" w:rsidR="000D1B3B" w:rsidRDefault="000D1B3B" w:rsidP="000D1B3B">
            <w:r>
              <w:t>On the move</w:t>
            </w:r>
          </w:p>
        </w:tc>
        <w:tc>
          <w:tcPr>
            <w:tcW w:w="3316" w:type="dxa"/>
          </w:tcPr>
          <w:p w14:paraId="2CC4D0FB" w14:textId="6C7ABD0F" w:rsidR="000D1B3B" w:rsidRDefault="000D1B3B" w:rsidP="000D1B3B">
            <w:r>
              <w:t>Going shopping</w:t>
            </w:r>
          </w:p>
        </w:tc>
        <w:tc>
          <w:tcPr>
            <w:tcW w:w="3315" w:type="dxa"/>
          </w:tcPr>
          <w:p w14:paraId="1591EE86" w14:textId="59339F9C" w:rsidR="000D1B3B" w:rsidRDefault="000D1B3B" w:rsidP="000D1B3B">
            <w:r>
              <w:t>Where in the world?</w:t>
            </w:r>
          </w:p>
        </w:tc>
        <w:tc>
          <w:tcPr>
            <w:tcW w:w="3315" w:type="dxa"/>
          </w:tcPr>
          <w:p w14:paraId="1A784D25" w14:textId="29E2E158" w:rsidR="000D1B3B" w:rsidRDefault="000D1B3B" w:rsidP="000D1B3B">
            <w:r>
              <w:t>What’s the time?</w:t>
            </w:r>
          </w:p>
        </w:tc>
        <w:tc>
          <w:tcPr>
            <w:tcW w:w="3316" w:type="dxa"/>
          </w:tcPr>
          <w:p w14:paraId="14343C57" w14:textId="411019F7" w:rsidR="000D1B3B" w:rsidRDefault="000D1B3B" w:rsidP="000D1B3B">
            <w:r>
              <w:t>Holidays and hobbies</w:t>
            </w:r>
          </w:p>
        </w:tc>
      </w:tr>
      <w:tr w:rsidR="000D1B3B" w14:paraId="5E1CEAB4" w14:textId="77777777" w:rsidTr="08580D1C">
        <w:trPr>
          <w:trHeight w:val="700"/>
        </w:trPr>
        <w:tc>
          <w:tcPr>
            <w:tcW w:w="2642" w:type="dxa"/>
          </w:tcPr>
          <w:p w14:paraId="43388D61" w14:textId="77777777" w:rsidR="000D1B3B" w:rsidRDefault="000D1B3B" w:rsidP="000D1B3B"/>
        </w:tc>
        <w:tc>
          <w:tcPr>
            <w:tcW w:w="3315" w:type="dxa"/>
          </w:tcPr>
          <w:p w14:paraId="6B948EBD" w14:textId="77777777" w:rsidR="000D1B3B" w:rsidRDefault="000D1B3B" w:rsidP="000D1B3B"/>
        </w:tc>
        <w:tc>
          <w:tcPr>
            <w:tcW w:w="3315" w:type="dxa"/>
          </w:tcPr>
          <w:p w14:paraId="3D34D3F5" w14:textId="77777777" w:rsidR="000D1B3B" w:rsidRDefault="000D1B3B" w:rsidP="000D1B3B"/>
        </w:tc>
        <w:tc>
          <w:tcPr>
            <w:tcW w:w="3316" w:type="dxa"/>
          </w:tcPr>
          <w:p w14:paraId="2EB43C0A" w14:textId="77777777" w:rsidR="000D1B3B" w:rsidRDefault="000D1B3B" w:rsidP="000D1B3B"/>
        </w:tc>
        <w:tc>
          <w:tcPr>
            <w:tcW w:w="3315" w:type="dxa"/>
          </w:tcPr>
          <w:p w14:paraId="537023E6" w14:textId="77777777" w:rsidR="000D1B3B" w:rsidRDefault="000D1B3B" w:rsidP="000D1B3B"/>
        </w:tc>
        <w:tc>
          <w:tcPr>
            <w:tcW w:w="3315" w:type="dxa"/>
          </w:tcPr>
          <w:p w14:paraId="101E0759" w14:textId="77777777" w:rsidR="000D1B3B" w:rsidRDefault="000D1B3B" w:rsidP="000D1B3B"/>
        </w:tc>
        <w:tc>
          <w:tcPr>
            <w:tcW w:w="3316" w:type="dxa"/>
          </w:tcPr>
          <w:p w14:paraId="6B0C9E2C" w14:textId="77777777" w:rsidR="000D1B3B" w:rsidRDefault="000D1B3B" w:rsidP="000D1B3B"/>
        </w:tc>
      </w:tr>
    </w:tbl>
    <w:p w14:paraId="5DE671E9" w14:textId="77777777" w:rsidR="000B4366" w:rsidRDefault="000B4366" w:rsidP="00800507"/>
    <w:sectPr w:rsidR="000B4366" w:rsidSect="00800507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87FA9" w14:textId="77777777" w:rsidR="00F63283" w:rsidRDefault="00F63283" w:rsidP="009F2972">
      <w:pPr>
        <w:spacing w:after="0" w:line="240" w:lineRule="auto"/>
      </w:pPr>
      <w:r>
        <w:separator/>
      </w:r>
    </w:p>
  </w:endnote>
  <w:endnote w:type="continuationSeparator" w:id="0">
    <w:p w14:paraId="6B0A8864" w14:textId="77777777" w:rsidR="00F63283" w:rsidRDefault="00F63283" w:rsidP="009F2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E048B" w14:textId="77777777" w:rsidR="00F63283" w:rsidRDefault="00F63283" w:rsidP="009F2972">
      <w:pPr>
        <w:spacing w:after="0" w:line="240" w:lineRule="auto"/>
      </w:pPr>
      <w:r>
        <w:separator/>
      </w:r>
    </w:p>
  </w:footnote>
  <w:footnote w:type="continuationSeparator" w:id="0">
    <w:p w14:paraId="1EFA92BA" w14:textId="77777777" w:rsidR="00F63283" w:rsidRDefault="00F63283" w:rsidP="009F2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A51F7" w14:textId="3454C88E" w:rsidR="009F2972" w:rsidRDefault="009F2972">
    <w:pPr>
      <w:pStyle w:val="Header"/>
    </w:pPr>
    <w:r>
      <w:t>Meadowcroft –Long term Plan</w:t>
    </w:r>
  </w:p>
  <w:p w14:paraId="3BA0142A" w14:textId="77777777" w:rsidR="009F2972" w:rsidRDefault="009F29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8E8F3C"/>
    <w:multiLevelType w:val="hybridMultilevel"/>
    <w:tmpl w:val="3702A678"/>
    <w:lvl w:ilvl="0" w:tplc="E8BE5B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50C1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1EF2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5EA7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C0D2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BC8C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DE2D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828C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5252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2AD80"/>
    <w:multiLevelType w:val="hybridMultilevel"/>
    <w:tmpl w:val="2C08AC58"/>
    <w:lvl w:ilvl="0" w:tplc="37F06148">
      <w:start w:val="1"/>
      <w:numFmt w:val="bullet"/>
      <w:lvlText w:val="▫"/>
      <w:lvlJc w:val="left"/>
      <w:pPr>
        <w:ind w:left="720" w:hanging="360"/>
      </w:pPr>
      <w:rPr>
        <w:rFonts w:ascii="Courier New" w:hAnsi="Courier New" w:hint="default"/>
      </w:rPr>
    </w:lvl>
    <w:lvl w:ilvl="1" w:tplc="96B8AD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C0DE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783C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E8C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D648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F4D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9865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9E72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234719">
    <w:abstractNumId w:val="1"/>
  </w:num>
  <w:num w:numId="2" w16cid:durableId="1318535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B62"/>
    <w:rsid w:val="000B4366"/>
    <w:rsid w:val="000D1B3B"/>
    <w:rsid w:val="00125625"/>
    <w:rsid w:val="001C6E0D"/>
    <w:rsid w:val="003FDC79"/>
    <w:rsid w:val="004C5B62"/>
    <w:rsid w:val="004D5D0D"/>
    <w:rsid w:val="005A2D5C"/>
    <w:rsid w:val="00760C58"/>
    <w:rsid w:val="00772513"/>
    <w:rsid w:val="007E782E"/>
    <w:rsid w:val="00800507"/>
    <w:rsid w:val="00833A0B"/>
    <w:rsid w:val="008412BB"/>
    <w:rsid w:val="0084B3E2"/>
    <w:rsid w:val="008553C8"/>
    <w:rsid w:val="00872FE3"/>
    <w:rsid w:val="008A1FDC"/>
    <w:rsid w:val="008E06A0"/>
    <w:rsid w:val="009A7BC7"/>
    <w:rsid w:val="009E7F3A"/>
    <w:rsid w:val="009F2972"/>
    <w:rsid w:val="00A267DE"/>
    <w:rsid w:val="00AD2DA5"/>
    <w:rsid w:val="00B52353"/>
    <w:rsid w:val="00BD2655"/>
    <w:rsid w:val="00BF5E64"/>
    <w:rsid w:val="00C553D6"/>
    <w:rsid w:val="00CD1403"/>
    <w:rsid w:val="00CF5938"/>
    <w:rsid w:val="00E02DD6"/>
    <w:rsid w:val="00E5414B"/>
    <w:rsid w:val="00EB5648"/>
    <w:rsid w:val="00F05BB6"/>
    <w:rsid w:val="00F63283"/>
    <w:rsid w:val="00FE384A"/>
    <w:rsid w:val="00FF0A5A"/>
    <w:rsid w:val="01C2EA2A"/>
    <w:rsid w:val="02733DF3"/>
    <w:rsid w:val="035F287C"/>
    <w:rsid w:val="043F9D50"/>
    <w:rsid w:val="04810576"/>
    <w:rsid w:val="054DC44F"/>
    <w:rsid w:val="073FCE6D"/>
    <w:rsid w:val="07595860"/>
    <w:rsid w:val="08580D1C"/>
    <w:rsid w:val="08F4692F"/>
    <w:rsid w:val="0A8AEB3A"/>
    <w:rsid w:val="0EA9FB37"/>
    <w:rsid w:val="0FAAAC13"/>
    <w:rsid w:val="13E61224"/>
    <w:rsid w:val="141E0E05"/>
    <w:rsid w:val="15EC3B25"/>
    <w:rsid w:val="162C561D"/>
    <w:rsid w:val="185D3649"/>
    <w:rsid w:val="19817909"/>
    <w:rsid w:val="1BA84A42"/>
    <w:rsid w:val="1BE7BAAF"/>
    <w:rsid w:val="1CB1B512"/>
    <w:rsid w:val="1F459FCA"/>
    <w:rsid w:val="1F753259"/>
    <w:rsid w:val="1FB48CB0"/>
    <w:rsid w:val="1FEF3E38"/>
    <w:rsid w:val="20F6A9BA"/>
    <w:rsid w:val="2171B493"/>
    <w:rsid w:val="22CA1848"/>
    <w:rsid w:val="23206FB6"/>
    <w:rsid w:val="23385308"/>
    <w:rsid w:val="25743BEB"/>
    <w:rsid w:val="26FE0E30"/>
    <w:rsid w:val="2B0E0C58"/>
    <w:rsid w:val="30B88200"/>
    <w:rsid w:val="311D1503"/>
    <w:rsid w:val="375A2F5A"/>
    <w:rsid w:val="38DE2A20"/>
    <w:rsid w:val="38FC8A91"/>
    <w:rsid w:val="3A5FEB98"/>
    <w:rsid w:val="3DF2894C"/>
    <w:rsid w:val="4133C63A"/>
    <w:rsid w:val="43064B9E"/>
    <w:rsid w:val="46086412"/>
    <w:rsid w:val="494A29C8"/>
    <w:rsid w:val="499441BA"/>
    <w:rsid w:val="4B62CE5B"/>
    <w:rsid w:val="4C4D19CC"/>
    <w:rsid w:val="4D349B53"/>
    <w:rsid w:val="4EDCE4FB"/>
    <w:rsid w:val="4EE32FFF"/>
    <w:rsid w:val="4FDC42AC"/>
    <w:rsid w:val="501C00E5"/>
    <w:rsid w:val="519A7190"/>
    <w:rsid w:val="538F4547"/>
    <w:rsid w:val="567160C3"/>
    <w:rsid w:val="589D2933"/>
    <w:rsid w:val="5ACD7E26"/>
    <w:rsid w:val="5ADEB399"/>
    <w:rsid w:val="5B103240"/>
    <w:rsid w:val="5B70B828"/>
    <w:rsid w:val="5F343469"/>
    <w:rsid w:val="60141DB6"/>
    <w:rsid w:val="60357EE5"/>
    <w:rsid w:val="60916A29"/>
    <w:rsid w:val="609247C1"/>
    <w:rsid w:val="6322F0B5"/>
    <w:rsid w:val="641491CE"/>
    <w:rsid w:val="694DF18A"/>
    <w:rsid w:val="6D1C28B5"/>
    <w:rsid w:val="6D671179"/>
    <w:rsid w:val="6DB94979"/>
    <w:rsid w:val="70DA7B69"/>
    <w:rsid w:val="734679FF"/>
    <w:rsid w:val="7422D5F7"/>
    <w:rsid w:val="76512370"/>
    <w:rsid w:val="766BEBC3"/>
    <w:rsid w:val="77DDD290"/>
    <w:rsid w:val="7B1C32C7"/>
    <w:rsid w:val="7D5C3AA3"/>
    <w:rsid w:val="7EF19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5550D"/>
  <w15:chartTrackingRefBased/>
  <w15:docId w15:val="{CF9F5638-FA19-496E-BC5A-6453A09E1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B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B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B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B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B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B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B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B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B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B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B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B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B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B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B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5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B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C5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2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972"/>
  </w:style>
  <w:style w:type="paragraph" w:styleId="Footer">
    <w:name w:val="footer"/>
    <w:basedOn w:val="Normal"/>
    <w:link w:val="FooterChar"/>
    <w:uiPriority w:val="99"/>
    <w:unhideWhenUsed/>
    <w:rsid w:val="009F2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c268a7406df58627925789e219c8003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5f5a3c681f2bc726f6745c3221e6f975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4BF6E9-98CD-4206-8099-315A88101826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2.xml><?xml version="1.0" encoding="utf-8"?>
<ds:datastoreItem xmlns:ds="http://schemas.openxmlformats.org/officeDocument/2006/customXml" ds:itemID="{F0C68C59-FD2D-449E-B930-8D41E419D9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78C12-CE56-4123-8372-C5CF56317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693</Words>
  <Characters>3385</Characters>
  <Application>Microsoft Office Word</Application>
  <DocSecurity>0</DocSecurity>
  <Lines>282</Lines>
  <Paragraphs>203</Paragraphs>
  <ScaleCrop>false</ScaleCrop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Griggs</dc:creator>
  <cp:keywords/>
  <dc:description/>
  <cp:lastModifiedBy>Meghan Gardner</cp:lastModifiedBy>
  <cp:revision>18</cp:revision>
  <dcterms:created xsi:type="dcterms:W3CDTF">2025-09-10T12:59:00Z</dcterms:created>
  <dcterms:modified xsi:type="dcterms:W3CDTF">2025-11-07T16:01:00Z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